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678296E"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8E4B43">
        <w:rPr>
          <w:rFonts w:ascii="Arial" w:hAnsi="Arial" w:cs="Arial"/>
          <w:b/>
          <w:sz w:val="48"/>
          <w:szCs w:val="48"/>
          <w:lang w:val="es-MX"/>
        </w:rPr>
        <w:t>PRIMERA DEL CIRCULO DE MONTERIA</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5F5476">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F035DDE"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8E4B43">
        <w:rPr>
          <w:rFonts w:ascii="Arial" w:hAnsi="Arial" w:cs="Arial"/>
          <w:b/>
          <w:noProof/>
          <w:sz w:val="24"/>
          <w:szCs w:val="24"/>
        </w:rPr>
        <w:t>NOTARIA PRIMERA DEL CIRCULO DE MONTERIA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B4F1B51"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8E4B43">
        <w:rPr>
          <w:rFonts w:ascii="Arial" w:hAnsi="Arial" w:cs="Arial"/>
          <w:b/>
          <w:noProof/>
          <w:sz w:val="24"/>
          <w:szCs w:val="24"/>
        </w:rPr>
        <w:t>NOTARIA PRIMERA DEL CIRCULO DE MONTERIA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8E4B43">
        <w:rPr>
          <w:rFonts w:ascii="Arial" w:hAnsi="Arial" w:cs="Arial"/>
          <w:b/>
          <w:noProof/>
          <w:sz w:val="24"/>
          <w:szCs w:val="24"/>
        </w:rPr>
        <w:t xml:space="preserve">NOTARIA PRIMERA DEL </w:t>
      </w:r>
      <w:r w:rsidR="008E4B43">
        <w:rPr>
          <w:rFonts w:ascii="Arial" w:hAnsi="Arial" w:cs="Arial"/>
          <w:b/>
          <w:noProof/>
          <w:sz w:val="24"/>
          <w:szCs w:val="24"/>
        </w:rPr>
        <w:lastRenderedPageBreak/>
        <w:t>CIRCULO DE MONTERIA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0CADD6D"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8E4B43">
        <w:rPr>
          <w:rFonts w:ascii="Arial" w:hAnsi="Arial" w:cs="Arial"/>
          <w:b/>
          <w:noProof/>
          <w:sz w:val="24"/>
          <w:szCs w:val="24"/>
        </w:rPr>
        <w:t>NOTARIA PRIMERA DEL CIRCULO DE MONTERIA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0EF4875B" w:rsidR="00D06859" w:rsidRDefault="005969BB" w:rsidP="005C7A21">
      <w:pPr>
        <w:spacing w:line="360" w:lineRule="auto"/>
        <w:jc w:val="both"/>
        <w:rPr>
          <w:rFonts w:ascii="Arial" w:hAnsi="Arial" w:cs="Arial"/>
          <w:sz w:val="24"/>
          <w:szCs w:val="24"/>
        </w:rPr>
      </w:pPr>
      <w:r>
        <w:rPr>
          <w:rFonts w:ascii="Arial" w:hAnsi="Arial" w:cs="Arial"/>
          <w:bCs/>
          <w:noProof/>
          <w:sz w:val="24"/>
          <w:szCs w:val="24"/>
        </w:rPr>
        <w:lastRenderedPageBreak/>
        <w:t xml:space="preserve">La </w:t>
      </w:r>
      <w:r w:rsidR="008E4B43">
        <w:rPr>
          <w:rFonts w:ascii="Arial" w:hAnsi="Arial" w:cs="Arial"/>
          <w:b/>
          <w:noProof/>
          <w:sz w:val="24"/>
          <w:szCs w:val="24"/>
        </w:rPr>
        <w:t>NOTARIA PRIMERA DEL CIRCULO DE MONTERIA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0C6C908F"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lastRenderedPageBreak/>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8E4B43">
        <w:rPr>
          <w:rFonts w:ascii="Arial" w:hAnsi="Arial" w:cs="Arial"/>
          <w:b/>
          <w:noProof/>
          <w:sz w:val="24"/>
          <w:szCs w:val="24"/>
        </w:rPr>
        <w:t>NOTARIA PRIMERA DEL CIRCULO DE MONTERIA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0F9F9AC4"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8E4B43">
        <w:rPr>
          <w:rFonts w:ascii="Arial" w:hAnsi="Arial" w:cs="Arial"/>
          <w:b/>
          <w:noProof/>
          <w:sz w:val="24"/>
          <w:szCs w:val="24"/>
        </w:rPr>
        <w:t>NOTARIA PRIMERA DEL CIRCULO DE MONTERIA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48E5CC1"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xml:space="preserve">, así como permitir a los usuarios un acceso más </w:t>
      </w:r>
      <w:r w:rsidRPr="00D06859">
        <w:rPr>
          <w:rFonts w:ascii="Arial" w:hAnsi="Arial" w:cs="Arial"/>
          <w:sz w:val="24"/>
          <w:szCs w:val="24"/>
        </w:rPr>
        <w:lastRenderedPageBreak/>
        <w:t>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8E4B43">
        <w:rPr>
          <w:rFonts w:ascii="Arial" w:hAnsi="Arial" w:cs="Arial"/>
          <w:b/>
          <w:noProof/>
          <w:sz w:val="24"/>
          <w:szCs w:val="24"/>
        </w:rPr>
        <w:t>NOTARIA PRIMERA DEL CIRCULO DE MONTERIA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24A7A1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8E4B43">
        <w:rPr>
          <w:rFonts w:ascii="Arial" w:hAnsi="Arial" w:cs="Arial"/>
          <w:b/>
          <w:noProof/>
          <w:sz w:val="24"/>
          <w:szCs w:val="24"/>
        </w:rPr>
        <w:t>NOTARIA PRIMERA DEL CIRCULO DE MONTERIA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2DCB094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E4B43">
        <w:rPr>
          <w:rFonts w:ascii="Arial" w:hAnsi="Arial" w:cs="Arial"/>
          <w:b/>
          <w:noProof/>
          <w:sz w:val="24"/>
          <w:szCs w:val="24"/>
        </w:rPr>
        <w:t>NOTARIA PRIMERA DEL CIRCULO DE MONTERIA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8E4B43">
        <w:rPr>
          <w:rFonts w:ascii="Arial" w:hAnsi="Arial" w:cs="Arial"/>
          <w:b/>
          <w:noProof/>
          <w:sz w:val="24"/>
          <w:szCs w:val="24"/>
        </w:rPr>
        <w:t>NOTARIA PRIMERA DEL CIRCULO DE MONTERIA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97527F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8E4B43">
        <w:rPr>
          <w:rFonts w:ascii="Arial" w:hAnsi="Arial" w:cs="Arial"/>
          <w:b/>
          <w:noProof/>
          <w:sz w:val="24"/>
          <w:szCs w:val="24"/>
        </w:rPr>
        <w:t>NOTARIA PRIMERA DEL CIRCULO DE MONTERIA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8E4B43">
        <w:rPr>
          <w:rFonts w:ascii="Arial" w:hAnsi="Arial" w:cs="Arial"/>
          <w:b/>
          <w:noProof/>
          <w:sz w:val="24"/>
          <w:szCs w:val="24"/>
        </w:rPr>
        <w:t>NOTARIA PRIMERA DEL CIRCULO DE MONTERIA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EFC3046"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E4B43">
        <w:rPr>
          <w:rFonts w:ascii="Arial" w:hAnsi="Arial" w:cs="Arial"/>
          <w:b/>
          <w:noProof/>
          <w:sz w:val="24"/>
          <w:szCs w:val="24"/>
        </w:rPr>
        <w:t>NOTARIA PRIMERA DEL CIRCULO DE MONTERIA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0E739333"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8E4B43">
        <w:rPr>
          <w:rFonts w:ascii="Arial" w:hAnsi="Arial" w:cs="Arial"/>
          <w:b/>
          <w:noProof/>
          <w:sz w:val="24"/>
          <w:szCs w:val="24"/>
        </w:rPr>
        <w:t>NOTARIA PRIMERA DEL CIRCULO DE MONTERIA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lastRenderedPageBreak/>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E8EAC47"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8E4B43">
        <w:rPr>
          <w:rFonts w:ascii="Arial" w:hAnsi="Arial" w:cs="Arial"/>
          <w:b/>
          <w:noProof/>
          <w:sz w:val="24"/>
          <w:szCs w:val="24"/>
        </w:rPr>
        <w:t>NOTARIA PRIMERA DEL CIRCULO DE MONTERIA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784475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E4B43">
        <w:rPr>
          <w:rFonts w:ascii="Arial" w:hAnsi="Arial" w:cs="Arial"/>
          <w:b/>
          <w:noProof/>
          <w:sz w:val="24"/>
          <w:szCs w:val="24"/>
        </w:rPr>
        <w:t>NOTARIA PRIMERA DEL CIRCULO DE MONTERIA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8E4B43">
        <w:rPr>
          <w:rFonts w:ascii="Arial" w:hAnsi="Arial" w:cs="Arial"/>
          <w:b/>
          <w:noProof/>
          <w:sz w:val="24"/>
          <w:szCs w:val="24"/>
        </w:rPr>
        <w:t>NOTARIA PRIMERA DEL CIRCULO DE MONTERIA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w:t>
      </w:r>
      <w:r w:rsidR="00A644C0" w:rsidRPr="00D06859">
        <w:rPr>
          <w:rFonts w:ascii="Arial" w:hAnsi="Arial" w:cs="Arial"/>
          <w:sz w:val="24"/>
          <w:szCs w:val="24"/>
        </w:rPr>
        <w:lastRenderedPageBreak/>
        <w:t>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8B66445"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E4B43">
        <w:rPr>
          <w:rFonts w:ascii="Arial" w:hAnsi="Arial" w:cs="Arial"/>
          <w:b/>
          <w:noProof/>
          <w:sz w:val="24"/>
          <w:szCs w:val="24"/>
        </w:rPr>
        <w:t>NOTARIA PRIMERA DEL CIRCULO DE MONTERIA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8E4B43">
        <w:rPr>
          <w:rFonts w:ascii="Arial" w:hAnsi="Arial" w:cs="Arial"/>
          <w:b/>
          <w:noProof/>
          <w:sz w:val="24"/>
          <w:szCs w:val="24"/>
        </w:rPr>
        <w:t>NOTARIA PRIMERA DEL CIRCULO DE MONTERIA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1880BCA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8E4B43">
        <w:rPr>
          <w:rFonts w:ascii="Arial" w:hAnsi="Arial" w:cs="Arial"/>
          <w:b/>
          <w:bCs/>
          <w:sz w:val="24"/>
          <w:szCs w:val="24"/>
        </w:rPr>
        <w:t>NOTARIA PRIMERA DEL CIRCULO DE MONTERIA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3A5A4D4"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8E4B43">
        <w:rPr>
          <w:rFonts w:ascii="Arial" w:hAnsi="Arial" w:cs="Arial"/>
          <w:b/>
          <w:bCs/>
          <w:sz w:val="24"/>
          <w:szCs w:val="24"/>
        </w:rPr>
        <w:t>NOTARIA PRIMERA DEL CIRCULO DE MONTERIA</w:t>
      </w:r>
      <w:r w:rsidR="000B5F71" w:rsidRPr="00D06859">
        <w:rPr>
          <w:rFonts w:ascii="Arial" w:hAnsi="Arial" w:cs="Arial"/>
          <w:sz w:val="24"/>
          <w:szCs w:val="24"/>
        </w:rPr>
        <w:t xml:space="preserve">, indica que de acuerdo con el Título VIII de la Ley 1581 de 2012, se prohíbe la transferencia de datos </w:t>
      </w:r>
      <w:r w:rsidR="000B5F71" w:rsidRPr="00D06859">
        <w:rPr>
          <w:rFonts w:ascii="Arial" w:hAnsi="Arial" w:cs="Arial"/>
          <w:sz w:val="24"/>
          <w:szCs w:val="24"/>
        </w:rPr>
        <w:lastRenderedPageBreak/>
        <w:t>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w:t>
      </w:r>
      <w:r w:rsidRPr="00D06859">
        <w:rPr>
          <w:rFonts w:ascii="Arial" w:hAnsi="Arial" w:cs="Arial"/>
          <w:sz w:val="24"/>
          <w:szCs w:val="24"/>
        </w:rPr>
        <w:lastRenderedPageBreak/>
        <w:t>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2D007A57"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8E4B43">
        <w:rPr>
          <w:rFonts w:ascii="Arial" w:hAnsi="Arial" w:cs="Arial"/>
          <w:b/>
          <w:bCs/>
          <w:sz w:val="24"/>
          <w:szCs w:val="24"/>
        </w:rPr>
        <w:t>NOTARIA PRIMERA DEL CIRCULO DE MONTERIA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8E4B43">
        <w:rPr>
          <w:rFonts w:ascii="Arial" w:hAnsi="Arial" w:cs="Arial"/>
          <w:b/>
          <w:bCs/>
          <w:sz w:val="24"/>
          <w:szCs w:val="24"/>
        </w:rPr>
        <w:t>NOTARIA PRIMERA DEL CIRCULO DE MONTERIA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8E4B43">
        <w:rPr>
          <w:rFonts w:ascii="Arial" w:hAnsi="Arial" w:cs="Arial"/>
          <w:b/>
          <w:bCs/>
          <w:sz w:val="24"/>
          <w:szCs w:val="24"/>
        </w:rPr>
        <w:t>NOTARIA PRIMERA DEL CIRCULO DE MONTERIA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w:t>
      </w:r>
      <w:r w:rsidRPr="00F175AF">
        <w:rPr>
          <w:rFonts w:ascii="Arial" w:hAnsi="Arial" w:cs="Arial"/>
          <w:sz w:val="24"/>
          <w:szCs w:val="24"/>
        </w:rPr>
        <w:lastRenderedPageBreak/>
        <w:t xml:space="preserve">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BD1A097"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8E4B43">
        <w:rPr>
          <w:rFonts w:ascii="Arial" w:hAnsi="Arial" w:cs="Arial"/>
          <w:b/>
          <w:bCs/>
          <w:sz w:val="24"/>
          <w:szCs w:val="24"/>
        </w:rPr>
        <w:t>NOTARIA PRIMERA DEL CIRCULO DE MONTERIA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C067B85"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8E4B43">
        <w:rPr>
          <w:rFonts w:ascii="Arial" w:hAnsi="Arial" w:cs="Arial"/>
          <w:b/>
          <w:bCs/>
          <w:sz w:val="24"/>
          <w:szCs w:val="24"/>
        </w:rPr>
        <w:t>NOTARIA PRIMERA DEL CIRCULO DE MONTERIA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E4EBF1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8E4B43">
        <w:rPr>
          <w:rFonts w:ascii="Arial" w:hAnsi="Arial" w:cs="Arial"/>
          <w:b/>
          <w:bCs/>
          <w:sz w:val="24"/>
          <w:szCs w:val="24"/>
        </w:rPr>
        <w:t>NOTARIA PRIMERA DEL CIRCULO DE MONTERIA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w:t>
      </w:r>
      <w:r w:rsidRPr="00E70AD0">
        <w:rPr>
          <w:rFonts w:ascii="Arial" w:hAnsi="Arial" w:cs="Arial"/>
          <w:sz w:val="24"/>
          <w:szCs w:val="24"/>
        </w:rPr>
        <w:lastRenderedPageBreak/>
        <w:t>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38E9903"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bookmarkStart w:id="30" w:name="_GoBack"/>
      <w:r w:rsidR="008E4B43">
        <w:rPr>
          <w:rFonts w:ascii="Arial" w:hAnsi="Arial" w:cs="Arial"/>
          <w:b/>
          <w:bCs/>
          <w:sz w:val="24"/>
          <w:szCs w:val="24"/>
        </w:rPr>
        <w:t>NOTARIA PRIMERA DEL CIRCULO DE MONTERIA</w:t>
      </w:r>
      <w:bookmarkEnd w:id="30"/>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8E4B43">
        <w:rPr>
          <w:rFonts w:ascii="Arial" w:hAnsi="Arial" w:cs="Arial"/>
          <w:b/>
          <w:bCs/>
          <w:sz w:val="24"/>
          <w:szCs w:val="24"/>
        </w:rPr>
        <w:t>NOTARIA PRIMERA DEL CIRCULO DE MONTERIA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5C184F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8E4B43">
        <w:rPr>
          <w:rFonts w:ascii="Arial" w:hAnsi="Arial" w:cs="Arial"/>
          <w:b/>
          <w:bCs/>
          <w:sz w:val="24"/>
          <w:szCs w:val="24"/>
        </w:rPr>
        <w:t>NOTARIA PRIMERA DEL CIRCULO DE MONTERIA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B62910E"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8E4B43">
        <w:rPr>
          <w:rFonts w:ascii="Arial" w:hAnsi="Arial" w:cs="Arial"/>
          <w:b/>
          <w:bCs/>
          <w:sz w:val="24"/>
          <w:szCs w:val="24"/>
        </w:rPr>
        <w:t>NOTARIA PRIMERA DEL CIRCULO DE MONTERIA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w:t>
      </w:r>
      <w:r w:rsidRPr="00104A0C">
        <w:rPr>
          <w:rFonts w:ascii="Arial" w:hAnsi="Arial" w:cs="Arial"/>
          <w:sz w:val="24"/>
          <w:szCs w:val="24"/>
        </w:rPr>
        <w:lastRenderedPageBreak/>
        <w:t xml:space="preserve">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8E4B43">
        <w:rPr>
          <w:rFonts w:ascii="Arial" w:hAnsi="Arial" w:cs="Arial"/>
          <w:b/>
          <w:bCs/>
          <w:sz w:val="24"/>
          <w:szCs w:val="24"/>
        </w:rPr>
        <w:t>NOTARIA PRIMERA DEL CIRCULO DE MONTERIA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DCC6" w14:textId="77777777" w:rsidR="005F5476" w:rsidRDefault="005F5476" w:rsidP="00281C88">
      <w:pPr>
        <w:spacing w:after="0" w:line="240" w:lineRule="auto"/>
      </w:pPr>
      <w:r>
        <w:separator/>
      </w:r>
    </w:p>
  </w:endnote>
  <w:endnote w:type="continuationSeparator" w:id="0">
    <w:p w14:paraId="324690BA" w14:textId="77777777" w:rsidR="005F5476" w:rsidRDefault="005F5476"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3ACED" w14:textId="77777777" w:rsidR="005F5476" w:rsidRDefault="005F5476" w:rsidP="00281C88">
      <w:pPr>
        <w:spacing w:after="0" w:line="240" w:lineRule="auto"/>
      </w:pPr>
      <w:r>
        <w:separator/>
      </w:r>
    </w:p>
  </w:footnote>
  <w:footnote w:type="continuationSeparator" w:id="0">
    <w:p w14:paraId="15265B6C" w14:textId="77777777" w:rsidR="005F5476" w:rsidRDefault="005F5476"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4802"/>
      <w:gridCol w:w="2116"/>
    </w:tblGrid>
    <w:tr w:rsidR="00FD1BF3" w:rsidRPr="00190FBB" w14:paraId="17F9F281" w14:textId="77777777" w:rsidTr="00AB366D">
      <w:trPr>
        <w:trHeight w:val="415"/>
      </w:trPr>
      <w:tc>
        <w:tcPr>
          <w:tcW w:w="2206" w:type="dxa"/>
          <w:vMerge w:val="restart"/>
          <w:vAlign w:val="center"/>
        </w:tcPr>
        <w:p w14:paraId="53C94B82" w14:textId="30D24E44" w:rsidR="00FD1BF3" w:rsidRPr="00190FBB" w:rsidRDefault="008E4B43" w:rsidP="008E4B43">
          <w:pPr>
            <w:rPr>
              <w:rFonts w:cs="Arial"/>
              <w:sz w:val="20"/>
            </w:rPr>
          </w:pPr>
          <w:r>
            <w:rPr>
              <w:noProof/>
              <w:lang w:val="es-CO" w:eastAsia="es-CO"/>
            </w:rPr>
            <w:pict w14:anchorId="0F11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4.5pt;height:106.5pt">
                <v:imagedata r:id="rId1" o:title="LOGO"/>
              </v:shape>
            </w:pic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9553529"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D07AF7">
            <w:rPr>
              <w:rFonts w:ascii="Arial" w:hAnsi="Arial" w:cs="Arial"/>
              <w:noProof/>
              <w:color w:val="808080"/>
              <w:sz w:val="16"/>
              <w:szCs w:val="16"/>
            </w:rPr>
            <w:t>17</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D07AF7">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476"/>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E4B43"/>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07AF7"/>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28B3-C22E-45C9-946E-1D497063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3664</Words>
  <Characters>20890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Windows User</cp:lastModifiedBy>
  <cp:revision>2</cp:revision>
  <cp:lastPrinted>2020-10-29T17:40:00Z</cp:lastPrinted>
  <dcterms:created xsi:type="dcterms:W3CDTF">2022-09-26T14:14:00Z</dcterms:created>
  <dcterms:modified xsi:type="dcterms:W3CDTF">2022-09-26T14:14:00Z</dcterms:modified>
</cp:coreProperties>
</file>